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8E" w:rsidRPr="00993F50" w:rsidRDefault="00E7448E" w:rsidP="00E7448E">
      <w:pPr>
        <w:spacing w:line="320" w:lineRule="exact"/>
        <w:jc w:val="right"/>
        <w:rPr>
          <w:kern w:val="0"/>
          <w:szCs w:val="21"/>
        </w:rPr>
      </w:pPr>
      <w:bookmarkStart w:id="0" w:name="_GoBack"/>
      <w:bookmarkEnd w:id="0"/>
      <w:r w:rsidRPr="00993F50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8AA32" wp14:editId="11F5FFB5">
                <wp:simplePos x="0" y="0"/>
                <wp:positionH relativeFrom="column">
                  <wp:posOffset>2565400</wp:posOffset>
                </wp:positionH>
                <wp:positionV relativeFrom="paragraph">
                  <wp:posOffset>-106518</wp:posOffset>
                </wp:positionV>
                <wp:extent cx="1052623" cy="4784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48E" w:rsidRPr="008915E3" w:rsidRDefault="00E7448E" w:rsidP="00E7448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8A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2pt;margin-top:-8.4pt;width:82.9pt;height:3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" filled="f" stroked="f" strokeweight=".5pt">
                <v:textbox>
                  <w:txbxContent>
                    <w:p w:rsidR="00E7448E" w:rsidRPr="008915E3" w:rsidRDefault="00E7448E" w:rsidP="00E7448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E1B" w:rsidRPr="00993F50">
        <w:rPr>
          <w:kern w:val="0"/>
          <w:szCs w:val="21"/>
        </w:rPr>
        <w:t>堺社協生第</w:t>
      </w:r>
      <w:r w:rsidR="001A7432">
        <w:rPr>
          <w:rFonts w:hint="eastAsia"/>
          <w:kern w:val="0"/>
          <w:szCs w:val="21"/>
        </w:rPr>
        <w:t>1034</w:t>
      </w:r>
      <w:r w:rsidRPr="00993F50">
        <w:rPr>
          <w:kern w:val="0"/>
          <w:szCs w:val="21"/>
        </w:rPr>
        <w:t>号</w:t>
      </w:r>
    </w:p>
    <w:p w:rsidR="00E7448E" w:rsidRPr="00993F50" w:rsidRDefault="00E7448E" w:rsidP="00E7448E">
      <w:pPr>
        <w:spacing w:line="320" w:lineRule="exact"/>
        <w:jc w:val="right"/>
        <w:rPr>
          <w:szCs w:val="21"/>
        </w:rPr>
      </w:pPr>
      <w:r w:rsidRPr="00993F50">
        <w:rPr>
          <w:kern w:val="0"/>
          <w:szCs w:val="21"/>
        </w:rPr>
        <w:t>平成</w:t>
      </w:r>
      <w:r w:rsidR="007A44D8" w:rsidRPr="00993F50">
        <w:rPr>
          <w:kern w:val="0"/>
          <w:szCs w:val="21"/>
        </w:rPr>
        <w:t>30</w:t>
      </w:r>
      <w:r w:rsidRPr="00993F50">
        <w:rPr>
          <w:kern w:val="0"/>
          <w:szCs w:val="21"/>
        </w:rPr>
        <w:t>年</w:t>
      </w:r>
      <w:r w:rsidR="001A7432">
        <w:rPr>
          <w:rFonts w:hint="eastAsia"/>
          <w:kern w:val="0"/>
          <w:szCs w:val="21"/>
        </w:rPr>
        <w:t>7</w:t>
      </w:r>
      <w:r w:rsidRPr="00993F50">
        <w:rPr>
          <w:kern w:val="0"/>
          <w:szCs w:val="21"/>
        </w:rPr>
        <w:t>月</w:t>
      </w:r>
      <w:r w:rsidR="001A7432">
        <w:rPr>
          <w:rFonts w:hint="eastAsia"/>
          <w:kern w:val="0"/>
          <w:szCs w:val="21"/>
        </w:rPr>
        <w:t>2</w:t>
      </w:r>
      <w:r w:rsidRPr="00993F50">
        <w:rPr>
          <w:kern w:val="0"/>
          <w:szCs w:val="21"/>
        </w:rPr>
        <w:t>日</w:t>
      </w:r>
    </w:p>
    <w:p w:rsidR="00E7448E" w:rsidRPr="00993F50" w:rsidRDefault="00E7448E" w:rsidP="00E7448E">
      <w:pPr>
        <w:spacing w:line="320" w:lineRule="exact"/>
        <w:rPr>
          <w:kern w:val="0"/>
          <w:szCs w:val="21"/>
        </w:rPr>
      </w:pPr>
      <w:r w:rsidRPr="00993F50">
        <w:rPr>
          <w:spacing w:val="105"/>
          <w:kern w:val="0"/>
          <w:szCs w:val="21"/>
          <w:fitText w:val="1470" w:id="1419945729"/>
        </w:rPr>
        <w:t>関係各</w:t>
      </w:r>
      <w:r w:rsidRPr="00993F50">
        <w:rPr>
          <w:kern w:val="0"/>
          <w:szCs w:val="21"/>
          <w:fitText w:val="1470" w:id="1419945729"/>
        </w:rPr>
        <w:t>位</w:t>
      </w:r>
    </w:p>
    <w:p w:rsidR="00E7448E" w:rsidRPr="00993F50" w:rsidRDefault="00E7448E" w:rsidP="00E7448E">
      <w:pPr>
        <w:ind w:leftChars="50" w:left="105" w:firstLineChars="2900" w:firstLine="6090"/>
        <w:jc w:val="right"/>
        <w:rPr>
          <w:szCs w:val="21"/>
        </w:rPr>
      </w:pPr>
      <w:r w:rsidRPr="00993F50">
        <w:rPr>
          <w:szCs w:val="21"/>
        </w:rPr>
        <w:t>（社福）堺市社会福祉協議会</w:t>
      </w:r>
    </w:p>
    <w:p w:rsidR="00E7448E" w:rsidRPr="00993F50" w:rsidRDefault="00E7448E" w:rsidP="00E7448E">
      <w:pPr>
        <w:spacing w:line="320" w:lineRule="exact"/>
        <w:ind w:leftChars="50" w:left="105" w:firstLineChars="2900" w:firstLine="6090"/>
        <w:jc w:val="right"/>
        <w:rPr>
          <w:szCs w:val="21"/>
        </w:rPr>
      </w:pPr>
      <w:r w:rsidRPr="00993F50">
        <w:rPr>
          <w:szCs w:val="21"/>
        </w:rPr>
        <w:t>堺市権利擁護サポートセンター</w:t>
      </w:r>
    </w:p>
    <w:p w:rsidR="00E7448E" w:rsidRPr="00993F50" w:rsidRDefault="00E7448E" w:rsidP="00E7448E">
      <w:pPr>
        <w:wordWrap w:val="0"/>
        <w:spacing w:line="320" w:lineRule="exact"/>
        <w:ind w:right="10"/>
        <w:jc w:val="right"/>
        <w:rPr>
          <w:kern w:val="0"/>
          <w:szCs w:val="21"/>
        </w:rPr>
      </w:pPr>
      <w:r w:rsidRPr="00993F50">
        <w:rPr>
          <w:kern w:val="0"/>
          <w:szCs w:val="21"/>
        </w:rPr>
        <w:t>所長</w:t>
      </w:r>
      <w:r w:rsidRPr="00993F50">
        <w:rPr>
          <w:kern w:val="0"/>
          <w:szCs w:val="21"/>
        </w:rPr>
        <w:t xml:space="preserve">  </w:t>
      </w:r>
      <w:r w:rsidRPr="00993F50">
        <w:rPr>
          <w:kern w:val="0"/>
          <w:szCs w:val="21"/>
        </w:rPr>
        <w:t>小山　義輝</w:t>
      </w:r>
    </w:p>
    <w:p w:rsidR="00E7448E" w:rsidRPr="00993F50" w:rsidRDefault="00E7448E" w:rsidP="00E7448E">
      <w:pPr>
        <w:spacing w:line="200" w:lineRule="exact"/>
        <w:rPr>
          <w:szCs w:val="21"/>
        </w:rPr>
      </w:pPr>
    </w:p>
    <w:p w:rsidR="00E7448E" w:rsidRPr="00993F50" w:rsidRDefault="007B50D7" w:rsidP="00E7448E">
      <w:pPr>
        <w:spacing w:line="320" w:lineRule="exact"/>
        <w:jc w:val="center"/>
        <w:rPr>
          <w:szCs w:val="21"/>
        </w:rPr>
      </w:pPr>
      <w:r w:rsidRPr="00993F50">
        <w:rPr>
          <w:szCs w:val="21"/>
        </w:rPr>
        <w:t>市民後見</w:t>
      </w:r>
      <w:r w:rsidR="003D79A7" w:rsidRPr="00993F50">
        <w:rPr>
          <w:szCs w:val="21"/>
        </w:rPr>
        <w:t>人</w:t>
      </w:r>
      <w:r w:rsidR="00E7448E" w:rsidRPr="00993F50">
        <w:rPr>
          <w:szCs w:val="21"/>
        </w:rPr>
        <w:t>に関する研修の実施について（通知）</w:t>
      </w:r>
    </w:p>
    <w:p w:rsidR="00E7448E" w:rsidRPr="00993F50" w:rsidRDefault="00E7448E" w:rsidP="00034CE0">
      <w:pPr>
        <w:ind w:leftChars="100" w:left="210" w:firstLineChars="100" w:firstLine="241"/>
        <w:rPr>
          <w:b/>
          <w:sz w:val="24"/>
          <w:szCs w:val="24"/>
        </w:rPr>
      </w:pPr>
    </w:p>
    <w:p w:rsidR="00FD5103" w:rsidRPr="00993F50" w:rsidRDefault="00034CE0" w:rsidP="00034CE0">
      <w:pPr>
        <w:ind w:leftChars="100" w:left="210" w:firstLineChars="100" w:firstLine="220"/>
        <w:rPr>
          <w:sz w:val="22"/>
        </w:rPr>
      </w:pPr>
      <w:r w:rsidRPr="00993F50">
        <w:rPr>
          <w:sz w:val="22"/>
        </w:rPr>
        <w:t>標記の件について、</w:t>
      </w:r>
      <w:r w:rsidR="00BB35D9" w:rsidRPr="00993F50">
        <w:rPr>
          <w:sz w:val="22"/>
        </w:rPr>
        <w:t>地域福祉の</w:t>
      </w:r>
      <w:r w:rsidR="00AF22BD">
        <w:rPr>
          <w:rFonts w:hint="eastAsia"/>
          <w:sz w:val="22"/>
        </w:rPr>
        <w:t>新たな</w:t>
      </w:r>
      <w:r w:rsidR="00BB35D9" w:rsidRPr="00993F50">
        <w:rPr>
          <w:sz w:val="22"/>
        </w:rPr>
        <w:t>担い手として注目されている</w:t>
      </w:r>
      <w:r w:rsidRPr="00993F50">
        <w:rPr>
          <w:sz w:val="22"/>
        </w:rPr>
        <w:t>市民後見人についての理解を深め、今後の業務遂行の一助とするため、下記の通り研修を実施いたします。</w:t>
      </w:r>
    </w:p>
    <w:p w:rsidR="00034CE0" w:rsidRPr="00993F50" w:rsidRDefault="00034CE0" w:rsidP="00034CE0">
      <w:pPr>
        <w:ind w:leftChars="100" w:left="210" w:firstLineChars="100" w:firstLine="220"/>
        <w:rPr>
          <w:sz w:val="22"/>
        </w:rPr>
      </w:pPr>
      <w:r w:rsidRPr="00993F50">
        <w:rPr>
          <w:sz w:val="22"/>
        </w:rPr>
        <w:t>なお、参加申し込みにつきましては別紙参加者名簿に記入の上</w:t>
      </w:r>
      <w:r w:rsidR="00AF22BD">
        <w:rPr>
          <w:rFonts w:hint="eastAsia"/>
          <w:sz w:val="22"/>
          <w:u w:val="single"/>
        </w:rPr>
        <w:t>8</w:t>
      </w:r>
      <w:r w:rsidRPr="00993F50">
        <w:rPr>
          <w:sz w:val="22"/>
          <w:u w:val="single"/>
        </w:rPr>
        <w:t>月</w:t>
      </w:r>
      <w:r w:rsidR="00AF22BD">
        <w:rPr>
          <w:rFonts w:hint="eastAsia"/>
          <w:sz w:val="22"/>
          <w:u w:val="single"/>
        </w:rPr>
        <w:t>31</w:t>
      </w:r>
      <w:r w:rsidRPr="00993F50">
        <w:rPr>
          <w:sz w:val="22"/>
          <w:u w:val="single"/>
        </w:rPr>
        <w:t>日（</w:t>
      </w:r>
      <w:r w:rsidR="00AF22BD">
        <w:rPr>
          <w:rFonts w:hint="eastAsia"/>
          <w:sz w:val="22"/>
          <w:u w:val="single"/>
        </w:rPr>
        <w:t>金</w:t>
      </w:r>
      <w:r w:rsidRPr="00993F50">
        <w:rPr>
          <w:sz w:val="22"/>
          <w:u w:val="single"/>
        </w:rPr>
        <w:t>）</w:t>
      </w:r>
      <w:r w:rsidRPr="00993F50">
        <w:rPr>
          <w:sz w:val="22"/>
        </w:rPr>
        <w:t>までに下記問い合わせ先へメール</w:t>
      </w:r>
      <w:r w:rsidR="00DA43E1">
        <w:rPr>
          <w:rFonts w:hint="eastAsia"/>
          <w:sz w:val="22"/>
        </w:rPr>
        <w:t>、</w:t>
      </w:r>
      <w:r w:rsidR="00DA43E1">
        <w:rPr>
          <w:rFonts w:hint="eastAsia"/>
          <w:sz w:val="22"/>
        </w:rPr>
        <w:t>FAX</w:t>
      </w:r>
      <w:r w:rsidRPr="00993F50">
        <w:rPr>
          <w:sz w:val="22"/>
        </w:rPr>
        <w:t>にてご回答くださいますようお願い</w:t>
      </w:r>
      <w:r w:rsidR="00AF22BD">
        <w:rPr>
          <w:rFonts w:hint="eastAsia"/>
          <w:sz w:val="22"/>
        </w:rPr>
        <w:t>致し</w:t>
      </w:r>
      <w:r w:rsidRPr="00993F50">
        <w:rPr>
          <w:sz w:val="22"/>
        </w:rPr>
        <w:t>ます。</w:t>
      </w:r>
    </w:p>
    <w:p w:rsidR="00543ECC" w:rsidRPr="00993F50" w:rsidRDefault="00543ECC" w:rsidP="00543ECC">
      <w:pPr>
        <w:ind w:leftChars="200" w:left="1520" w:hangingChars="500" w:hanging="1100"/>
        <w:rPr>
          <w:sz w:val="22"/>
        </w:rPr>
      </w:pPr>
    </w:p>
    <w:p w:rsidR="00BB35D9" w:rsidRPr="00993F50" w:rsidRDefault="00034CE0" w:rsidP="00BB35D9">
      <w:pPr>
        <w:rPr>
          <w:sz w:val="22"/>
        </w:rPr>
      </w:pPr>
      <w:r w:rsidRPr="00993F50">
        <w:rPr>
          <w:sz w:val="22"/>
        </w:rPr>
        <w:t>１</w:t>
      </w:r>
      <w:r w:rsidR="00225BD8" w:rsidRPr="00993F50">
        <w:rPr>
          <w:sz w:val="22"/>
        </w:rPr>
        <w:t>．</w:t>
      </w:r>
      <w:r w:rsidR="00BB35D9" w:rsidRPr="00993F50">
        <w:rPr>
          <w:sz w:val="22"/>
        </w:rPr>
        <w:t>研修対象者</w:t>
      </w:r>
    </w:p>
    <w:p w:rsidR="00543ECC" w:rsidRPr="00993F50" w:rsidRDefault="00543ECC" w:rsidP="001203F9">
      <w:pPr>
        <w:rPr>
          <w:sz w:val="22"/>
        </w:rPr>
      </w:pPr>
      <w:r w:rsidRPr="00993F50">
        <w:rPr>
          <w:sz w:val="22"/>
        </w:rPr>
        <w:t xml:space="preserve">　　以下の機関に所属する相談支援担当者</w:t>
      </w:r>
    </w:p>
    <w:p w:rsidR="00543ECC" w:rsidRPr="00993F50" w:rsidRDefault="00543ECC" w:rsidP="001203F9">
      <w:pPr>
        <w:rPr>
          <w:sz w:val="22"/>
        </w:rPr>
      </w:pPr>
      <w:r w:rsidRPr="00993F50">
        <w:rPr>
          <w:sz w:val="22"/>
        </w:rPr>
        <w:t xml:space="preserve">　　・行政</w:t>
      </w:r>
      <w:r w:rsidR="00034CE0" w:rsidRPr="00993F50">
        <w:rPr>
          <w:sz w:val="22"/>
        </w:rPr>
        <w:t>（各区地域福祉課・生活援護課・保健センター）職員</w:t>
      </w:r>
    </w:p>
    <w:p w:rsidR="00543ECC" w:rsidRPr="00993F50" w:rsidRDefault="00543ECC" w:rsidP="001203F9">
      <w:pPr>
        <w:rPr>
          <w:sz w:val="22"/>
        </w:rPr>
      </w:pPr>
      <w:r w:rsidRPr="00993F50">
        <w:rPr>
          <w:sz w:val="22"/>
        </w:rPr>
        <w:t xml:space="preserve">　　・基幹</w:t>
      </w:r>
      <w:r w:rsidR="00AF22BD">
        <w:rPr>
          <w:rFonts w:hint="eastAsia"/>
          <w:sz w:val="22"/>
        </w:rPr>
        <w:t>型</w:t>
      </w:r>
      <w:r w:rsidRPr="00993F50">
        <w:rPr>
          <w:sz w:val="22"/>
        </w:rPr>
        <w:t>包括支援センター・地域包括支援センター</w:t>
      </w:r>
    </w:p>
    <w:p w:rsidR="00543ECC" w:rsidRPr="00993F50" w:rsidRDefault="00543ECC" w:rsidP="00543ECC">
      <w:pPr>
        <w:ind w:firstLineChars="200" w:firstLine="440"/>
        <w:rPr>
          <w:sz w:val="22"/>
        </w:rPr>
      </w:pPr>
      <w:r w:rsidRPr="00993F50">
        <w:rPr>
          <w:sz w:val="22"/>
        </w:rPr>
        <w:t>・障害者基幹相談支援センター・総合相談情報センター</w:t>
      </w:r>
    </w:p>
    <w:p w:rsidR="00FD5103" w:rsidRPr="00993F50" w:rsidRDefault="00543ECC" w:rsidP="00BB35D9">
      <w:pPr>
        <w:rPr>
          <w:sz w:val="22"/>
        </w:rPr>
      </w:pPr>
      <w:r w:rsidRPr="00993F50">
        <w:rPr>
          <w:sz w:val="22"/>
        </w:rPr>
        <w:t xml:space="preserve">　　・堺市内事業者</w:t>
      </w:r>
    </w:p>
    <w:p w:rsidR="008F6EE9" w:rsidRPr="00993F50" w:rsidRDefault="00FD5103" w:rsidP="00BB35D9">
      <w:pPr>
        <w:rPr>
          <w:sz w:val="22"/>
        </w:rPr>
      </w:pPr>
      <w:r w:rsidRPr="00993F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5047" wp14:editId="4A8F6C83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6791325" cy="1428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10064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6379"/>
                              <w:gridCol w:w="1984"/>
                            </w:tblGrid>
                            <w:tr w:rsidR="00AF22BD" w:rsidTr="009D6117">
                              <w:tc>
                                <w:tcPr>
                                  <w:tcW w:w="1701" w:type="dxa"/>
                                  <w:shd w:val="pct12" w:color="auto" w:fill="auto"/>
                                </w:tcPr>
                                <w:p w:rsidR="00AF22BD" w:rsidRDefault="00AF22BD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pct12" w:color="auto" w:fill="auto"/>
                                </w:tcPr>
                                <w:p w:rsidR="00AF22BD" w:rsidRDefault="00AF22BD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pct12" w:color="auto" w:fill="auto"/>
                                </w:tcPr>
                                <w:p w:rsidR="00AF22BD" w:rsidRDefault="00AF22BD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AF22BD" w:rsidTr="009D6117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F22BD" w:rsidRDefault="0024513D" w:rsidP="004F1574"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 w:rsidR="00AF22B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AF22BD">
                                    <w:t>日（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 w:rsidR="00AF22BD">
                                    <w:t>）</w:t>
                                  </w:r>
                                </w:p>
                                <w:p w:rsidR="00AF22BD" w:rsidRDefault="0024513D" w:rsidP="0024513D">
                                  <w:r>
                                    <w:t>13</w:t>
                                  </w:r>
                                  <w:r w:rsidR="00AF22BD">
                                    <w:rPr>
                                      <w:rFonts w:hint="eastAsia"/>
                                    </w:rPr>
                                    <w:t>:30</w:t>
                                  </w:r>
                                  <w:r w:rsidR="00AF22BD">
                                    <w:t>～</w:t>
                                  </w:r>
                                  <w:r w:rsidR="00AF22BD">
                                    <w:t>1</w:t>
                                  </w:r>
                                  <w:r>
                                    <w:t>5</w:t>
                                  </w:r>
                                  <w:r w:rsidR="00AF22BD"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AF22BD" w:rsidRDefault="009D6117" w:rsidP="009D6117">
                                  <w:pPr>
                                    <w:pStyle w:val="af0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共に地域を支える新たなパートナー「市民後見人」</w:t>
                                  </w:r>
                                  <w:r w:rsidR="0020679A">
                                    <w:rPr>
                                      <w:rFonts w:hint="eastAsia"/>
                                    </w:rPr>
                                    <w:t>とは？</w:t>
                                  </w:r>
                                </w:p>
                                <w:p w:rsidR="0020679A" w:rsidRDefault="009D6117" w:rsidP="0020679A">
                                  <w:pPr>
                                    <w:pStyle w:val="af0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地域の繋がり・支え合い　「市民後見人活動」の実際</w:t>
                                  </w:r>
                                </w:p>
                                <w:p w:rsidR="00AF22BD" w:rsidRDefault="009D6117" w:rsidP="0020679A">
                                  <w:pPr>
                                    <w:pStyle w:val="af0"/>
                                    <w:ind w:leftChars="0" w:left="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  <w:r w:rsidR="00AF22BD">
                                    <w:rPr>
                                      <w:rFonts w:hint="eastAsia"/>
                                    </w:rPr>
                                    <w:t>堺市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で活動中の</w:t>
                                  </w:r>
                                  <w:r w:rsidR="00AF22BD">
                                    <w:t>市民後見人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の方にご登壇頂きます！</w:t>
                                  </w:r>
                                </w:p>
                                <w:p w:rsidR="0020679A" w:rsidRPr="0020679A" w:rsidRDefault="009D6117" w:rsidP="0020679A">
                                  <w:pPr>
                                    <w:pStyle w:val="af0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地域における申立て支援と「市民後見人」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F22BD" w:rsidRDefault="00AF22BD" w:rsidP="00F21B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堺市</w:t>
                                  </w:r>
                                  <w:r>
                                    <w:t>総合福祉会館</w:t>
                                  </w:r>
                                </w:p>
                                <w:p w:rsidR="00AF22BD" w:rsidRDefault="00AF22BD" w:rsidP="00F21B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大研修室</w:t>
                                  </w:r>
                                </w:p>
                              </w:tc>
                            </w:tr>
                          </w:tbl>
                          <w:p w:rsidR="00F21B85" w:rsidRDefault="00F21B85" w:rsidP="00245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5047" id="テキスト ボックス 1" o:spid="_x0000_s1027" type="#_x0000_t202" style="position:absolute;left:0;text-align:left;margin-left:-18pt;margin-top:14.75pt;width:53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f"/>
                        <w:tblW w:w="10064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6379"/>
                        <w:gridCol w:w="1984"/>
                      </w:tblGrid>
                      <w:tr w:rsidR="00AF22BD" w:rsidTr="009D6117">
                        <w:tc>
                          <w:tcPr>
                            <w:tcW w:w="1701" w:type="dxa"/>
                            <w:shd w:val="pct12" w:color="auto" w:fill="auto"/>
                          </w:tcPr>
                          <w:p w:rsidR="00AF22BD" w:rsidRDefault="00AF22BD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6379" w:type="dxa"/>
                            <w:shd w:val="pct12" w:color="auto" w:fill="auto"/>
                          </w:tcPr>
                          <w:p w:rsidR="00AF22BD" w:rsidRDefault="00AF22BD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984" w:type="dxa"/>
                            <w:shd w:val="pct12" w:color="auto" w:fill="auto"/>
                          </w:tcPr>
                          <w:p w:rsidR="00AF22BD" w:rsidRDefault="00AF22BD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</w:tr>
                      <w:tr w:rsidR="00AF22BD" w:rsidTr="009D6117">
                        <w:tc>
                          <w:tcPr>
                            <w:tcW w:w="1701" w:type="dxa"/>
                            <w:vAlign w:val="center"/>
                          </w:tcPr>
                          <w:p w:rsidR="00AF22BD" w:rsidRDefault="0024513D" w:rsidP="004F1574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F22BD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AF22BD"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 w:rsidR="00AF22BD">
                              <w:t>）</w:t>
                            </w:r>
                          </w:p>
                          <w:p w:rsidR="00AF22BD" w:rsidRDefault="0024513D" w:rsidP="0024513D">
                            <w:r>
                              <w:t>13</w:t>
                            </w:r>
                            <w:r w:rsidR="00AF22BD">
                              <w:rPr>
                                <w:rFonts w:hint="eastAsia"/>
                              </w:rPr>
                              <w:t>:30</w:t>
                            </w:r>
                            <w:r w:rsidR="00AF22BD">
                              <w:t>～</w:t>
                            </w:r>
                            <w:r w:rsidR="00AF22BD">
                              <w:t>1</w:t>
                            </w:r>
                            <w:r>
                              <w:t>5</w:t>
                            </w:r>
                            <w:r w:rsidR="00AF22BD">
                              <w:t>:30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AF22BD" w:rsidRDefault="009D6117" w:rsidP="009D6117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共に地域を支える新たなパートナー「市民後見人」</w:t>
                            </w:r>
                            <w:r w:rsidR="0020679A">
                              <w:rPr>
                                <w:rFonts w:hint="eastAsia"/>
                              </w:rPr>
                              <w:t>とは？</w:t>
                            </w:r>
                          </w:p>
                          <w:p w:rsidR="0020679A" w:rsidRDefault="009D6117" w:rsidP="0020679A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地域の繋がり・支え合い　「市民後見人活動」の実際</w:t>
                            </w:r>
                          </w:p>
                          <w:p w:rsidR="00AF22BD" w:rsidRDefault="009D6117" w:rsidP="0020679A">
                            <w:pPr>
                              <w:pStyle w:val="af0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AF22BD">
                              <w:rPr>
                                <w:rFonts w:hint="eastAsia"/>
                              </w:rPr>
                              <w:t>堺市</w:t>
                            </w:r>
                            <w:r>
                              <w:rPr>
                                <w:rFonts w:hint="eastAsia"/>
                              </w:rPr>
                              <w:t>で活動中の</w:t>
                            </w:r>
                            <w:r w:rsidR="00AF22BD">
                              <w:t>市民後見人</w:t>
                            </w:r>
                            <w:r>
                              <w:rPr>
                                <w:rFonts w:hint="eastAsia"/>
                              </w:rPr>
                              <w:t>の方にご登壇頂きます！</w:t>
                            </w:r>
                          </w:p>
                          <w:p w:rsidR="0020679A" w:rsidRPr="0020679A" w:rsidRDefault="009D6117" w:rsidP="0020679A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地域における申立て支援と「市民後見人」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F22BD" w:rsidRDefault="00AF22BD" w:rsidP="00F21B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堺市</w:t>
                            </w:r>
                            <w:r>
                              <w:t>総合福祉会館</w:t>
                            </w:r>
                          </w:p>
                          <w:p w:rsidR="00AF22BD" w:rsidRDefault="00AF22BD" w:rsidP="00F21B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大研修室</w:t>
                            </w:r>
                          </w:p>
                        </w:tc>
                      </w:tr>
                    </w:tbl>
                    <w:p w:rsidR="00F21B85" w:rsidRDefault="00F21B85" w:rsidP="0024513D"/>
                  </w:txbxContent>
                </v:textbox>
              </v:shape>
            </w:pict>
          </mc:Fallback>
        </mc:AlternateContent>
      </w:r>
      <w:r w:rsidR="00034CE0" w:rsidRPr="00993F50">
        <w:rPr>
          <w:sz w:val="22"/>
        </w:rPr>
        <w:t>２</w:t>
      </w:r>
      <w:r w:rsidR="00225BD8" w:rsidRPr="00993F50">
        <w:rPr>
          <w:sz w:val="22"/>
        </w:rPr>
        <w:t>．</w:t>
      </w:r>
      <w:r w:rsidR="008F6EE9" w:rsidRPr="00993F50">
        <w:rPr>
          <w:sz w:val="22"/>
        </w:rPr>
        <w:t>日時・場所</w:t>
      </w:r>
      <w:r w:rsidR="00182B0F" w:rsidRPr="00993F50">
        <w:rPr>
          <w:sz w:val="22"/>
        </w:rPr>
        <w:t>・研修内容</w:t>
      </w:r>
    </w:p>
    <w:p w:rsidR="00182B0F" w:rsidRPr="00993F50" w:rsidRDefault="00182B0F" w:rsidP="00B23472">
      <w:pPr>
        <w:jc w:val="left"/>
        <w:rPr>
          <w:sz w:val="22"/>
        </w:rPr>
      </w:pPr>
    </w:p>
    <w:p w:rsidR="00182B0F" w:rsidRPr="00993F50" w:rsidRDefault="00182B0F" w:rsidP="00B23472">
      <w:pPr>
        <w:jc w:val="left"/>
        <w:rPr>
          <w:sz w:val="22"/>
        </w:rPr>
      </w:pPr>
    </w:p>
    <w:p w:rsidR="00182B0F" w:rsidRPr="00993F50" w:rsidRDefault="00182B0F" w:rsidP="00B23472">
      <w:pPr>
        <w:jc w:val="left"/>
        <w:rPr>
          <w:sz w:val="22"/>
        </w:rPr>
      </w:pPr>
    </w:p>
    <w:p w:rsidR="00182B0F" w:rsidRPr="00993F50" w:rsidRDefault="00182B0F" w:rsidP="00B23472">
      <w:pPr>
        <w:jc w:val="left"/>
        <w:rPr>
          <w:sz w:val="22"/>
        </w:rPr>
      </w:pPr>
    </w:p>
    <w:p w:rsidR="00182B0F" w:rsidRPr="00993F50" w:rsidRDefault="00182B0F" w:rsidP="00B23472">
      <w:pPr>
        <w:jc w:val="left"/>
        <w:rPr>
          <w:sz w:val="22"/>
        </w:rPr>
      </w:pPr>
    </w:p>
    <w:p w:rsidR="00182B0F" w:rsidRPr="00993F50" w:rsidRDefault="00182B0F" w:rsidP="00B23472">
      <w:pPr>
        <w:jc w:val="left"/>
        <w:rPr>
          <w:sz w:val="22"/>
        </w:rPr>
      </w:pPr>
    </w:p>
    <w:p w:rsidR="00034CE0" w:rsidRPr="00993F50" w:rsidRDefault="00034CE0" w:rsidP="00242EE6">
      <w:pPr>
        <w:rPr>
          <w:sz w:val="22"/>
        </w:rPr>
      </w:pPr>
      <w:r w:rsidRPr="00993F50">
        <w:rPr>
          <w:sz w:val="22"/>
        </w:rPr>
        <w:t>３．その他</w:t>
      </w:r>
    </w:p>
    <w:p w:rsidR="00F21B85" w:rsidRDefault="00034CE0" w:rsidP="00242EE6">
      <w:pPr>
        <w:rPr>
          <w:sz w:val="22"/>
        </w:rPr>
      </w:pPr>
      <w:r w:rsidRPr="00993F50">
        <w:rPr>
          <w:sz w:val="22"/>
        </w:rPr>
        <w:t xml:space="preserve">　　</w:t>
      </w:r>
      <w:r w:rsidR="00467D58">
        <w:rPr>
          <w:rFonts w:hint="eastAsia"/>
          <w:sz w:val="22"/>
        </w:rPr>
        <w:t>・</w:t>
      </w:r>
      <w:r w:rsidRPr="00993F50">
        <w:rPr>
          <w:sz w:val="22"/>
        </w:rPr>
        <w:t>参加職員の交通費については、各所属でご負担いただきますようお願いいたします。</w:t>
      </w:r>
    </w:p>
    <w:p w:rsidR="009D6117" w:rsidRPr="00993F50" w:rsidRDefault="009D6117" w:rsidP="00194D8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194D84">
        <w:rPr>
          <w:rFonts w:hint="eastAsia"/>
          <w:sz w:val="22"/>
        </w:rPr>
        <w:t>・市民後見人について知って頂く事で、市民後見人の活動支援や受任可能ケースの開拓に繋がればと考えております。</w:t>
      </w:r>
      <w:r w:rsidR="00DA43E1">
        <w:rPr>
          <w:rFonts w:hint="eastAsia"/>
          <w:sz w:val="22"/>
        </w:rPr>
        <w:t>行政のほか、</w:t>
      </w:r>
      <w:r w:rsidR="00194D84">
        <w:rPr>
          <w:rFonts w:hint="eastAsia"/>
          <w:sz w:val="22"/>
        </w:rPr>
        <w:t>堺市内の高齢、障害の事業者からも、ぜひとも多数のご参加お待ちしております。</w:t>
      </w:r>
    </w:p>
    <w:p w:rsidR="00242EE6" w:rsidRPr="00993F50" w:rsidRDefault="00225BD8" w:rsidP="00242EE6">
      <w:pPr>
        <w:rPr>
          <w:sz w:val="22"/>
        </w:rPr>
      </w:pPr>
      <w:r w:rsidRPr="00993F50">
        <w:rPr>
          <w:sz w:val="22"/>
        </w:rPr>
        <w:t>４．</w:t>
      </w:r>
      <w:r w:rsidR="00242EE6" w:rsidRPr="00993F50">
        <w:rPr>
          <w:sz w:val="22"/>
        </w:rPr>
        <w:t>問合せ先</w:t>
      </w:r>
      <w:r w:rsidR="00E7448E" w:rsidRPr="00993F50">
        <w:rPr>
          <w:sz w:val="22"/>
        </w:rPr>
        <w:t>・申し込み先</w:t>
      </w:r>
    </w:p>
    <w:p w:rsidR="00242EE6" w:rsidRPr="00993F50" w:rsidRDefault="00242EE6" w:rsidP="00242EE6">
      <w:pPr>
        <w:rPr>
          <w:sz w:val="22"/>
        </w:rPr>
      </w:pPr>
      <w:r w:rsidRPr="00993F50">
        <w:rPr>
          <w:sz w:val="22"/>
        </w:rPr>
        <w:t xml:space="preserve">　　社会福祉法人　堺市社会福祉協議会　堺市権利擁護サポ</w:t>
      </w:r>
      <w:r w:rsidRPr="00993F50">
        <w:rPr>
          <w:sz w:val="22"/>
        </w:rPr>
        <w:t>―</w:t>
      </w:r>
      <w:r w:rsidRPr="00993F50">
        <w:rPr>
          <w:sz w:val="22"/>
        </w:rPr>
        <w:t>トセンター</w:t>
      </w:r>
      <w:r w:rsidR="0024513D">
        <w:rPr>
          <w:rFonts w:hint="eastAsia"/>
          <w:sz w:val="22"/>
        </w:rPr>
        <w:t>（担当：村上・黒川）</w:t>
      </w:r>
    </w:p>
    <w:p w:rsidR="00242EE6" w:rsidRPr="00993F50" w:rsidRDefault="00FD5103" w:rsidP="00242EE6">
      <w:pPr>
        <w:rPr>
          <w:sz w:val="22"/>
        </w:rPr>
      </w:pPr>
      <w:r w:rsidRPr="00993F50">
        <w:rPr>
          <w:sz w:val="22"/>
        </w:rPr>
        <w:t xml:space="preserve">　　〒</w:t>
      </w:r>
      <w:r w:rsidRPr="00993F50">
        <w:rPr>
          <w:sz w:val="22"/>
        </w:rPr>
        <w:t>590-0078</w:t>
      </w:r>
      <w:r w:rsidR="00242EE6" w:rsidRPr="00993F50">
        <w:rPr>
          <w:sz w:val="22"/>
        </w:rPr>
        <w:t xml:space="preserve">　堺市堺区南瓦町２－１　堺市総合福祉会館４階</w:t>
      </w:r>
    </w:p>
    <w:p w:rsidR="00242EE6" w:rsidRPr="00993F50" w:rsidRDefault="00FD5103" w:rsidP="00242EE6">
      <w:pPr>
        <w:rPr>
          <w:sz w:val="22"/>
        </w:rPr>
      </w:pPr>
      <w:r w:rsidRPr="00993F50">
        <w:rPr>
          <w:sz w:val="22"/>
        </w:rPr>
        <w:t xml:space="preserve">　　</w:t>
      </w:r>
      <w:r w:rsidRPr="00993F50">
        <w:rPr>
          <w:sz w:val="22"/>
        </w:rPr>
        <w:t>TEL</w:t>
      </w:r>
      <w:r w:rsidRPr="00993F50">
        <w:rPr>
          <w:sz w:val="22"/>
        </w:rPr>
        <w:t>／</w:t>
      </w:r>
      <w:r w:rsidRPr="00993F50">
        <w:rPr>
          <w:sz w:val="22"/>
        </w:rPr>
        <w:t>FAX</w:t>
      </w:r>
      <w:r w:rsidRPr="00993F50">
        <w:rPr>
          <w:sz w:val="22"/>
        </w:rPr>
        <w:t>：</w:t>
      </w:r>
      <w:r w:rsidRPr="00993F50">
        <w:rPr>
          <w:sz w:val="22"/>
        </w:rPr>
        <w:t>072-225-5655</w:t>
      </w:r>
    </w:p>
    <w:p w:rsidR="00E7448E" w:rsidRPr="00993F50" w:rsidRDefault="00242EE6" w:rsidP="003366C4">
      <w:pPr>
        <w:rPr>
          <w:rStyle w:val="a3"/>
          <w:sz w:val="22"/>
        </w:rPr>
      </w:pPr>
      <w:r w:rsidRPr="00993F50">
        <w:rPr>
          <w:sz w:val="22"/>
        </w:rPr>
        <w:t xml:space="preserve">　　</w:t>
      </w:r>
      <w:r w:rsidRPr="00993F50">
        <w:rPr>
          <w:sz w:val="22"/>
        </w:rPr>
        <w:t>E-mail</w:t>
      </w:r>
      <w:r w:rsidRPr="00993F50">
        <w:rPr>
          <w:sz w:val="22"/>
        </w:rPr>
        <w:t>：</w:t>
      </w:r>
      <w:hyperlink r:id="rId7" w:history="1">
        <w:r w:rsidRPr="00993F50">
          <w:rPr>
            <w:rStyle w:val="a3"/>
            <w:sz w:val="22"/>
          </w:rPr>
          <w:t>asc@sakai-syakyo.net</w:t>
        </w:r>
      </w:hyperlink>
    </w:p>
    <w:p w:rsidR="0024513D" w:rsidRDefault="00E7448E" w:rsidP="00E7448E">
      <w:pPr>
        <w:rPr>
          <w:szCs w:val="21"/>
        </w:rPr>
      </w:pPr>
      <w:r w:rsidRPr="00993F50">
        <w:rPr>
          <w:rFonts w:ascii="ＭＳ 明朝" w:hAnsi="ＭＳ 明朝" w:cs="ＭＳ 明朝" w:hint="eastAsia"/>
          <w:szCs w:val="21"/>
        </w:rPr>
        <w:t>※</w:t>
      </w:r>
      <w:r w:rsidRPr="00993F50">
        <w:rPr>
          <w:szCs w:val="21"/>
        </w:rPr>
        <w:t>この研修は、堺市からの委託を受け、堺市社会福祉協議会　堺市権利擁護サポートセンターが実施しています。</w:t>
      </w:r>
    </w:p>
    <w:p w:rsidR="0024513D" w:rsidRDefault="0024513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7448E" w:rsidRPr="00993F50" w:rsidRDefault="0024513D" w:rsidP="00E7448E">
      <w:pPr>
        <w:tabs>
          <w:tab w:val="left" w:pos="954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市民後見人</w:t>
      </w:r>
      <w:r w:rsidR="00E7448E" w:rsidRPr="00993F50">
        <w:rPr>
          <w:sz w:val="28"/>
          <w:szCs w:val="28"/>
        </w:rPr>
        <w:t>に関する研修　参加者名簿</w:t>
      </w:r>
    </w:p>
    <w:p w:rsidR="00E7448E" w:rsidRPr="00993F50" w:rsidRDefault="00E7448E" w:rsidP="00E7448E">
      <w:pPr>
        <w:tabs>
          <w:tab w:val="left" w:pos="954"/>
        </w:tabs>
        <w:ind w:firstLineChars="200" w:firstLine="5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24513D" w:rsidRPr="00993F50" w:rsidTr="0024513D">
        <w:trPr>
          <w:trHeight w:val="540"/>
          <w:jc w:val="center"/>
        </w:trPr>
        <w:tc>
          <w:tcPr>
            <w:tcW w:w="5098" w:type="dxa"/>
            <w:vMerge w:val="restart"/>
            <w:shd w:val="pct12" w:color="auto" w:fill="auto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993F50">
              <w:rPr>
                <w:sz w:val="24"/>
                <w:szCs w:val="24"/>
              </w:rPr>
              <w:t>所属</w:t>
            </w:r>
          </w:p>
        </w:tc>
        <w:tc>
          <w:tcPr>
            <w:tcW w:w="4111" w:type="dxa"/>
            <w:vMerge w:val="restart"/>
            <w:shd w:val="pct12" w:color="auto" w:fill="auto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993F50">
              <w:rPr>
                <w:sz w:val="24"/>
                <w:szCs w:val="24"/>
              </w:rPr>
              <w:t>氏名</w:t>
            </w:r>
          </w:p>
        </w:tc>
      </w:tr>
      <w:tr w:rsidR="0024513D" w:rsidRPr="00993F50" w:rsidTr="0024513D">
        <w:trPr>
          <w:trHeight w:val="612"/>
          <w:jc w:val="center"/>
        </w:trPr>
        <w:tc>
          <w:tcPr>
            <w:tcW w:w="5098" w:type="dxa"/>
            <w:vMerge/>
          </w:tcPr>
          <w:p w:rsidR="0024513D" w:rsidRPr="00993F50" w:rsidRDefault="0024513D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4513D" w:rsidRPr="00993F50" w:rsidRDefault="0024513D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24513D" w:rsidRPr="00993F50" w:rsidTr="0024513D">
        <w:trPr>
          <w:trHeight w:val="794"/>
          <w:jc w:val="center"/>
        </w:trPr>
        <w:tc>
          <w:tcPr>
            <w:tcW w:w="5098" w:type="dxa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</w:tr>
      <w:tr w:rsidR="0024513D" w:rsidRPr="00993F50" w:rsidTr="0024513D">
        <w:trPr>
          <w:trHeight w:val="851"/>
          <w:jc w:val="center"/>
        </w:trPr>
        <w:tc>
          <w:tcPr>
            <w:tcW w:w="5098" w:type="dxa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</w:tr>
      <w:tr w:rsidR="0024513D" w:rsidRPr="00993F50" w:rsidTr="0024513D">
        <w:trPr>
          <w:trHeight w:val="851"/>
          <w:jc w:val="center"/>
        </w:trPr>
        <w:tc>
          <w:tcPr>
            <w:tcW w:w="5098" w:type="dxa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2"/>
              </w:rPr>
            </w:pPr>
          </w:p>
        </w:tc>
      </w:tr>
      <w:tr w:rsidR="0024513D" w:rsidRPr="00993F50" w:rsidTr="0024513D">
        <w:trPr>
          <w:trHeight w:val="851"/>
          <w:jc w:val="center"/>
        </w:trPr>
        <w:tc>
          <w:tcPr>
            <w:tcW w:w="5098" w:type="dxa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24513D" w:rsidRPr="00993F50" w:rsidRDefault="0024513D" w:rsidP="000A2210">
            <w:pPr>
              <w:tabs>
                <w:tab w:val="left" w:pos="954"/>
              </w:tabs>
              <w:rPr>
                <w:sz w:val="22"/>
              </w:rPr>
            </w:pPr>
          </w:p>
        </w:tc>
      </w:tr>
    </w:tbl>
    <w:p w:rsidR="00E7448E" w:rsidRPr="00993F50" w:rsidRDefault="00E7448E" w:rsidP="00E7448E">
      <w:pPr>
        <w:tabs>
          <w:tab w:val="left" w:pos="954"/>
        </w:tabs>
        <w:rPr>
          <w:sz w:val="22"/>
        </w:rPr>
      </w:pPr>
    </w:p>
    <w:p w:rsidR="00E7448E" w:rsidRPr="00993F50" w:rsidRDefault="00E7448E" w:rsidP="00E7448E">
      <w:pPr>
        <w:tabs>
          <w:tab w:val="left" w:pos="954"/>
        </w:tabs>
        <w:rPr>
          <w:sz w:val="22"/>
        </w:rPr>
      </w:pPr>
      <w:r w:rsidRPr="00993F50">
        <w:rPr>
          <w:sz w:val="22"/>
        </w:rPr>
        <w:t xml:space="preserve">　　</w:t>
      </w:r>
      <w:r w:rsidRPr="00993F50">
        <w:rPr>
          <w:sz w:val="22"/>
        </w:rPr>
        <w:t xml:space="preserve"> </w:t>
      </w:r>
    </w:p>
    <w:p w:rsidR="00E7448E" w:rsidRPr="00993F50" w:rsidRDefault="00E7448E" w:rsidP="00D67865">
      <w:pPr>
        <w:tabs>
          <w:tab w:val="left" w:pos="954"/>
        </w:tabs>
        <w:ind w:firstLineChars="800" w:firstLine="1920"/>
        <w:rPr>
          <w:sz w:val="24"/>
          <w:szCs w:val="24"/>
          <w:u w:val="wave"/>
        </w:rPr>
      </w:pPr>
      <w:r w:rsidRPr="00993F50">
        <w:rPr>
          <w:rFonts w:ascii="ＭＳ 明朝" w:hAnsi="ＭＳ 明朝" w:cs="ＭＳ 明朝" w:hint="eastAsia"/>
          <w:sz w:val="24"/>
          <w:szCs w:val="24"/>
          <w:u w:val="wave"/>
        </w:rPr>
        <w:t>※</w:t>
      </w:r>
      <w:r w:rsidRPr="00993F50">
        <w:rPr>
          <w:sz w:val="24"/>
          <w:szCs w:val="24"/>
          <w:u w:val="wave"/>
        </w:rPr>
        <w:t>平成</w:t>
      </w:r>
      <w:r w:rsidR="0024513D">
        <w:rPr>
          <w:rFonts w:hint="eastAsia"/>
          <w:sz w:val="24"/>
          <w:szCs w:val="24"/>
          <w:u w:val="wave"/>
        </w:rPr>
        <w:t>30</w:t>
      </w:r>
      <w:r w:rsidRPr="00993F50">
        <w:rPr>
          <w:sz w:val="24"/>
          <w:szCs w:val="24"/>
          <w:u w:val="wave"/>
        </w:rPr>
        <w:t>年</w:t>
      </w:r>
      <w:r w:rsidR="0024513D">
        <w:rPr>
          <w:rFonts w:hint="eastAsia"/>
          <w:sz w:val="24"/>
          <w:szCs w:val="24"/>
          <w:u w:val="wave"/>
        </w:rPr>
        <w:t>8</w:t>
      </w:r>
      <w:r w:rsidRPr="00993F50">
        <w:rPr>
          <w:sz w:val="24"/>
          <w:szCs w:val="24"/>
          <w:u w:val="wave"/>
        </w:rPr>
        <w:t>月</w:t>
      </w:r>
      <w:r w:rsidR="0024513D">
        <w:rPr>
          <w:rFonts w:hint="eastAsia"/>
          <w:sz w:val="24"/>
          <w:szCs w:val="24"/>
          <w:u w:val="wave"/>
        </w:rPr>
        <w:t>31</w:t>
      </w:r>
      <w:r w:rsidRPr="00993F50">
        <w:rPr>
          <w:sz w:val="24"/>
          <w:szCs w:val="24"/>
          <w:u w:val="wave"/>
        </w:rPr>
        <w:t>日（</w:t>
      </w:r>
      <w:r w:rsidR="0024513D">
        <w:rPr>
          <w:rFonts w:hint="eastAsia"/>
          <w:sz w:val="24"/>
          <w:szCs w:val="24"/>
          <w:u w:val="wave"/>
        </w:rPr>
        <w:t>金</w:t>
      </w:r>
      <w:r w:rsidRPr="00993F50">
        <w:rPr>
          <w:sz w:val="24"/>
          <w:szCs w:val="24"/>
          <w:u w:val="wave"/>
        </w:rPr>
        <w:t>）までにご</w:t>
      </w:r>
      <w:r w:rsidR="0024513D">
        <w:rPr>
          <w:rFonts w:hint="eastAsia"/>
          <w:sz w:val="24"/>
          <w:szCs w:val="24"/>
          <w:u w:val="wave"/>
        </w:rPr>
        <w:t>回答</w:t>
      </w:r>
      <w:r w:rsidRPr="00993F50">
        <w:rPr>
          <w:sz w:val="24"/>
          <w:szCs w:val="24"/>
          <w:u w:val="wave"/>
        </w:rPr>
        <w:t>ください。</w:t>
      </w:r>
    </w:p>
    <w:sectPr w:rsidR="00E7448E" w:rsidRPr="00993F50" w:rsidSect="00D8551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6A" w:rsidRDefault="00695B6A">
      <w:r>
        <w:separator/>
      </w:r>
    </w:p>
  </w:endnote>
  <w:endnote w:type="continuationSeparator" w:id="0">
    <w:p w:rsidR="00695B6A" w:rsidRDefault="0069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6A" w:rsidRDefault="00695B6A">
      <w:r>
        <w:separator/>
      </w:r>
    </w:p>
  </w:footnote>
  <w:footnote w:type="continuationSeparator" w:id="0">
    <w:p w:rsidR="00695B6A" w:rsidRDefault="0069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D04"/>
    <w:multiLevelType w:val="hybridMultilevel"/>
    <w:tmpl w:val="9D10DB0C"/>
    <w:lvl w:ilvl="0" w:tplc="05A60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D2FD1"/>
    <w:multiLevelType w:val="hybridMultilevel"/>
    <w:tmpl w:val="7A8481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62F4E"/>
    <w:multiLevelType w:val="hybridMultilevel"/>
    <w:tmpl w:val="C124F532"/>
    <w:lvl w:ilvl="0" w:tplc="BFC8E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62946"/>
    <w:multiLevelType w:val="hybridMultilevel"/>
    <w:tmpl w:val="48A0AE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02188"/>
    <w:multiLevelType w:val="hybridMultilevel"/>
    <w:tmpl w:val="E81C4224"/>
    <w:lvl w:ilvl="0" w:tplc="1E54D10A">
      <w:start w:val="1"/>
      <w:numFmt w:val="irohaFullWidth"/>
      <w:lvlText w:val="(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A4"/>
    <w:rsid w:val="0002156F"/>
    <w:rsid w:val="00023C08"/>
    <w:rsid w:val="000251B9"/>
    <w:rsid w:val="000269C0"/>
    <w:rsid w:val="00027ED6"/>
    <w:rsid w:val="00032796"/>
    <w:rsid w:val="00034CE0"/>
    <w:rsid w:val="00064F24"/>
    <w:rsid w:val="00090885"/>
    <w:rsid w:val="00092026"/>
    <w:rsid w:val="0009246C"/>
    <w:rsid w:val="000A13FA"/>
    <w:rsid w:val="000A5E11"/>
    <w:rsid w:val="000A6B54"/>
    <w:rsid w:val="000C044F"/>
    <w:rsid w:val="000C1FC3"/>
    <w:rsid w:val="000D3011"/>
    <w:rsid w:val="000E1157"/>
    <w:rsid w:val="000E2899"/>
    <w:rsid w:val="00101EBF"/>
    <w:rsid w:val="00116F00"/>
    <w:rsid w:val="001203F9"/>
    <w:rsid w:val="00123FE2"/>
    <w:rsid w:val="0013384F"/>
    <w:rsid w:val="00136C4D"/>
    <w:rsid w:val="001536B9"/>
    <w:rsid w:val="001712D3"/>
    <w:rsid w:val="00174082"/>
    <w:rsid w:val="00182B0F"/>
    <w:rsid w:val="00194D84"/>
    <w:rsid w:val="00195FF1"/>
    <w:rsid w:val="001A7432"/>
    <w:rsid w:val="001C29F4"/>
    <w:rsid w:val="001C5E71"/>
    <w:rsid w:val="001D1194"/>
    <w:rsid w:val="001D230A"/>
    <w:rsid w:val="001D31A4"/>
    <w:rsid w:val="001E0D87"/>
    <w:rsid w:val="001E51F8"/>
    <w:rsid w:val="001F5B49"/>
    <w:rsid w:val="002045AC"/>
    <w:rsid w:val="002064FD"/>
    <w:rsid w:val="0020679A"/>
    <w:rsid w:val="00212056"/>
    <w:rsid w:val="00223E4E"/>
    <w:rsid w:val="00225BD8"/>
    <w:rsid w:val="0022743C"/>
    <w:rsid w:val="00242498"/>
    <w:rsid w:val="00242EE6"/>
    <w:rsid w:val="0024513D"/>
    <w:rsid w:val="00253AB4"/>
    <w:rsid w:val="0025773D"/>
    <w:rsid w:val="00260681"/>
    <w:rsid w:val="00264B7F"/>
    <w:rsid w:val="00276F7C"/>
    <w:rsid w:val="00285D8C"/>
    <w:rsid w:val="00286B9E"/>
    <w:rsid w:val="00292F97"/>
    <w:rsid w:val="002A2FC8"/>
    <w:rsid w:val="002A53E1"/>
    <w:rsid w:val="002B245D"/>
    <w:rsid w:val="002C094E"/>
    <w:rsid w:val="002C2EDC"/>
    <w:rsid w:val="002C4E87"/>
    <w:rsid w:val="002C547A"/>
    <w:rsid w:val="002C6A2C"/>
    <w:rsid w:val="002D0181"/>
    <w:rsid w:val="002E10B0"/>
    <w:rsid w:val="002F0F85"/>
    <w:rsid w:val="0032668E"/>
    <w:rsid w:val="0033256A"/>
    <w:rsid w:val="00332A19"/>
    <w:rsid w:val="003366C4"/>
    <w:rsid w:val="0033702C"/>
    <w:rsid w:val="00343A6F"/>
    <w:rsid w:val="00344FF6"/>
    <w:rsid w:val="00353EFE"/>
    <w:rsid w:val="00356B8A"/>
    <w:rsid w:val="00361B54"/>
    <w:rsid w:val="0037325D"/>
    <w:rsid w:val="00374381"/>
    <w:rsid w:val="0038196A"/>
    <w:rsid w:val="00382B05"/>
    <w:rsid w:val="00382C1A"/>
    <w:rsid w:val="003853C4"/>
    <w:rsid w:val="003A41D7"/>
    <w:rsid w:val="003B673D"/>
    <w:rsid w:val="003C029E"/>
    <w:rsid w:val="003D6849"/>
    <w:rsid w:val="003D70B3"/>
    <w:rsid w:val="003D79A7"/>
    <w:rsid w:val="00400603"/>
    <w:rsid w:val="00417021"/>
    <w:rsid w:val="0046442C"/>
    <w:rsid w:val="00467D58"/>
    <w:rsid w:val="004717A3"/>
    <w:rsid w:val="00476E8E"/>
    <w:rsid w:val="0048086E"/>
    <w:rsid w:val="004824B7"/>
    <w:rsid w:val="00493562"/>
    <w:rsid w:val="004B06F0"/>
    <w:rsid w:val="004B086D"/>
    <w:rsid w:val="004B4416"/>
    <w:rsid w:val="004C50AF"/>
    <w:rsid w:val="004C7492"/>
    <w:rsid w:val="004F1574"/>
    <w:rsid w:val="004F499A"/>
    <w:rsid w:val="004F5DAB"/>
    <w:rsid w:val="00506C22"/>
    <w:rsid w:val="00513A95"/>
    <w:rsid w:val="00514A5D"/>
    <w:rsid w:val="00526975"/>
    <w:rsid w:val="005276D9"/>
    <w:rsid w:val="00543ECC"/>
    <w:rsid w:val="005463D1"/>
    <w:rsid w:val="00550549"/>
    <w:rsid w:val="0057177D"/>
    <w:rsid w:val="00580B8D"/>
    <w:rsid w:val="00581BD5"/>
    <w:rsid w:val="00584E08"/>
    <w:rsid w:val="00591996"/>
    <w:rsid w:val="00593C18"/>
    <w:rsid w:val="00594425"/>
    <w:rsid w:val="005A5423"/>
    <w:rsid w:val="005C246D"/>
    <w:rsid w:val="005D0258"/>
    <w:rsid w:val="005D0FC6"/>
    <w:rsid w:val="005D6751"/>
    <w:rsid w:val="005D73E3"/>
    <w:rsid w:val="005E4071"/>
    <w:rsid w:val="005E7519"/>
    <w:rsid w:val="005F3ABA"/>
    <w:rsid w:val="00610AE5"/>
    <w:rsid w:val="006113A8"/>
    <w:rsid w:val="00615FF6"/>
    <w:rsid w:val="00622CA0"/>
    <w:rsid w:val="006243E8"/>
    <w:rsid w:val="00630E30"/>
    <w:rsid w:val="00636DD5"/>
    <w:rsid w:val="00637688"/>
    <w:rsid w:val="006407B5"/>
    <w:rsid w:val="00641741"/>
    <w:rsid w:val="00647CDE"/>
    <w:rsid w:val="006569DC"/>
    <w:rsid w:val="00675265"/>
    <w:rsid w:val="006800AD"/>
    <w:rsid w:val="00682EA4"/>
    <w:rsid w:val="006847B3"/>
    <w:rsid w:val="00695B6A"/>
    <w:rsid w:val="006A1B5D"/>
    <w:rsid w:val="006A6C82"/>
    <w:rsid w:val="006B3475"/>
    <w:rsid w:val="006B5ED1"/>
    <w:rsid w:val="006B7838"/>
    <w:rsid w:val="006C0101"/>
    <w:rsid w:val="006C221B"/>
    <w:rsid w:val="006D157D"/>
    <w:rsid w:val="006E3C79"/>
    <w:rsid w:val="006E426A"/>
    <w:rsid w:val="006E79BF"/>
    <w:rsid w:val="00700F4A"/>
    <w:rsid w:val="00704FBD"/>
    <w:rsid w:val="00715E6C"/>
    <w:rsid w:val="00722820"/>
    <w:rsid w:val="00744E74"/>
    <w:rsid w:val="00750262"/>
    <w:rsid w:val="00751899"/>
    <w:rsid w:val="00774209"/>
    <w:rsid w:val="007835ED"/>
    <w:rsid w:val="00784FBB"/>
    <w:rsid w:val="00796A67"/>
    <w:rsid w:val="007A1C1A"/>
    <w:rsid w:val="007A44D8"/>
    <w:rsid w:val="007B50D7"/>
    <w:rsid w:val="007C77A0"/>
    <w:rsid w:val="007C7E1B"/>
    <w:rsid w:val="007D21F3"/>
    <w:rsid w:val="007D4829"/>
    <w:rsid w:val="007D5FB1"/>
    <w:rsid w:val="007E0D48"/>
    <w:rsid w:val="007E1D2F"/>
    <w:rsid w:val="007F018E"/>
    <w:rsid w:val="007F255E"/>
    <w:rsid w:val="00801A66"/>
    <w:rsid w:val="00804587"/>
    <w:rsid w:val="008108AC"/>
    <w:rsid w:val="00810BA0"/>
    <w:rsid w:val="00812523"/>
    <w:rsid w:val="00813BB9"/>
    <w:rsid w:val="00813F99"/>
    <w:rsid w:val="008226B8"/>
    <w:rsid w:val="00826265"/>
    <w:rsid w:val="00833858"/>
    <w:rsid w:val="00842A91"/>
    <w:rsid w:val="008465E2"/>
    <w:rsid w:val="00847D20"/>
    <w:rsid w:val="008531C3"/>
    <w:rsid w:val="00862169"/>
    <w:rsid w:val="00877578"/>
    <w:rsid w:val="008935EB"/>
    <w:rsid w:val="00895802"/>
    <w:rsid w:val="008A1BE3"/>
    <w:rsid w:val="008E4979"/>
    <w:rsid w:val="008F6EE9"/>
    <w:rsid w:val="009112ED"/>
    <w:rsid w:val="00917C5D"/>
    <w:rsid w:val="009356BF"/>
    <w:rsid w:val="00935F52"/>
    <w:rsid w:val="00940F00"/>
    <w:rsid w:val="00952131"/>
    <w:rsid w:val="00992970"/>
    <w:rsid w:val="00993F50"/>
    <w:rsid w:val="009A18AC"/>
    <w:rsid w:val="009C2EC7"/>
    <w:rsid w:val="009D401D"/>
    <w:rsid w:val="009D6117"/>
    <w:rsid w:val="009E5E24"/>
    <w:rsid w:val="009E764E"/>
    <w:rsid w:val="009E7A28"/>
    <w:rsid w:val="00A00A0A"/>
    <w:rsid w:val="00A03145"/>
    <w:rsid w:val="00A14BCE"/>
    <w:rsid w:val="00A15D16"/>
    <w:rsid w:val="00A23F66"/>
    <w:rsid w:val="00A26134"/>
    <w:rsid w:val="00A310CE"/>
    <w:rsid w:val="00A35170"/>
    <w:rsid w:val="00A44131"/>
    <w:rsid w:val="00A511AB"/>
    <w:rsid w:val="00A52052"/>
    <w:rsid w:val="00A5208E"/>
    <w:rsid w:val="00A5498E"/>
    <w:rsid w:val="00A62019"/>
    <w:rsid w:val="00A679E3"/>
    <w:rsid w:val="00A67CDA"/>
    <w:rsid w:val="00A825DA"/>
    <w:rsid w:val="00A869D1"/>
    <w:rsid w:val="00A90A25"/>
    <w:rsid w:val="00A95800"/>
    <w:rsid w:val="00AA1998"/>
    <w:rsid w:val="00AA2489"/>
    <w:rsid w:val="00AA6070"/>
    <w:rsid w:val="00AD1464"/>
    <w:rsid w:val="00AD2793"/>
    <w:rsid w:val="00AD30CA"/>
    <w:rsid w:val="00AE5B64"/>
    <w:rsid w:val="00AF22BD"/>
    <w:rsid w:val="00B01533"/>
    <w:rsid w:val="00B0440E"/>
    <w:rsid w:val="00B12476"/>
    <w:rsid w:val="00B23472"/>
    <w:rsid w:val="00B23FA8"/>
    <w:rsid w:val="00B30D0B"/>
    <w:rsid w:val="00B3296C"/>
    <w:rsid w:val="00B3760A"/>
    <w:rsid w:val="00B43AB8"/>
    <w:rsid w:val="00B664E7"/>
    <w:rsid w:val="00B71EA6"/>
    <w:rsid w:val="00B7278F"/>
    <w:rsid w:val="00B84F0C"/>
    <w:rsid w:val="00B86D2A"/>
    <w:rsid w:val="00B94B3D"/>
    <w:rsid w:val="00B9530C"/>
    <w:rsid w:val="00B970B9"/>
    <w:rsid w:val="00BA12A2"/>
    <w:rsid w:val="00BA15C1"/>
    <w:rsid w:val="00BA2E6C"/>
    <w:rsid w:val="00BA7032"/>
    <w:rsid w:val="00BA7E6F"/>
    <w:rsid w:val="00BB02C5"/>
    <w:rsid w:val="00BB0CDD"/>
    <w:rsid w:val="00BB1E15"/>
    <w:rsid w:val="00BB35D9"/>
    <w:rsid w:val="00BC7F1F"/>
    <w:rsid w:val="00BD62A5"/>
    <w:rsid w:val="00BE41A8"/>
    <w:rsid w:val="00BE53B4"/>
    <w:rsid w:val="00BE593D"/>
    <w:rsid w:val="00BF0D47"/>
    <w:rsid w:val="00BF215F"/>
    <w:rsid w:val="00BF4876"/>
    <w:rsid w:val="00C25B9B"/>
    <w:rsid w:val="00C27C68"/>
    <w:rsid w:val="00C32297"/>
    <w:rsid w:val="00C41A48"/>
    <w:rsid w:val="00C518FF"/>
    <w:rsid w:val="00C5238F"/>
    <w:rsid w:val="00C52A35"/>
    <w:rsid w:val="00C64F0F"/>
    <w:rsid w:val="00C652B1"/>
    <w:rsid w:val="00C71C16"/>
    <w:rsid w:val="00C75BF3"/>
    <w:rsid w:val="00C83902"/>
    <w:rsid w:val="00C8625C"/>
    <w:rsid w:val="00C922DA"/>
    <w:rsid w:val="00CA3F24"/>
    <w:rsid w:val="00CA6354"/>
    <w:rsid w:val="00CB68D8"/>
    <w:rsid w:val="00CC1727"/>
    <w:rsid w:val="00CC2F9E"/>
    <w:rsid w:val="00CC6F6A"/>
    <w:rsid w:val="00CD28CE"/>
    <w:rsid w:val="00CE19B5"/>
    <w:rsid w:val="00CE1A51"/>
    <w:rsid w:val="00CE775B"/>
    <w:rsid w:val="00CF06B5"/>
    <w:rsid w:val="00CF08F2"/>
    <w:rsid w:val="00CF7E50"/>
    <w:rsid w:val="00CF7F67"/>
    <w:rsid w:val="00D05E0E"/>
    <w:rsid w:val="00D3081D"/>
    <w:rsid w:val="00D332F7"/>
    <w:rsid w:val="00D402AB"/>
    <w:rsid w:val="00D67865"/>
    <w:rsid w:val="00D701C7"/>
    <w:rsid w:val="00D73E93"/>
    <w:rsid w:val="00D74476"/>
    <w:rsid w:val="00D814D9"/>
    <w:rsid w:val="00D83902"/>
    <w:rsid w:val="00D8551B"/>
    <w:rsid w:val="00D86EAB"/>
    <w:rsid w:val="00D87A44"/>
    <w:rsid w:val="00D92306"/>
    <w:rsid w:val="00D95FFD"/>
    <w:rsid w:val="00DA1054"/>
    <w:rsid w:val="00DA1247"/>
    <w:rsid w:val="00DA43E1"/>
    <w:rsid w:val="00DB51C5"/>
    <w:rsid w:val="00DB68A0"/>
    <w:rsid w:val="00DC6CA5"/>
    <w:rsid w:val="00DC76AF"/>
    <w:rsid w:val="00DD2D08"/>
    <w:rsid w:val="00DD5939"/>
    <w:rsid w:val="00DE608B"/>
    <w:rsid w:val="00E1379B"/>
    <w:rsid w:val="00E23FAA"/>
    <w:rsid w:val="00E314DF"/>
    <w:rsid w:val="00E31C8F"/>
    <w:rsid w:val="00E32E23"/>
    <w:rsid w:val="00E35AB8"/>
    <w:rsid w:val="00E45A41"/>
    <w:rsid w:val="00E51E47"/>
    <w:rsid w:val="00E56257"/>
    <w:rsid w:val="00E610D0"/>
    <w:rsid w:val="00E613B0"/>
    <w:rsid w:val="00E623E8"/>
    <w:rsid w:val="00E7448E"/>
    <w:rsid w:val="00E77345"/>
    <w:rsid w:val="00E92679"/>
    <w:rsid w:val="00E96CAD"/>
    <w:rsid w:val="00EA7A25"/>
    <w:rsid w:val="00EB0C9B"/>
    <w:rsid w:val="00EB531B"/>
    <w:rsid w:val="00EC1D76"/>
    <w:rsid w:val="00EC31DF"/>
    <w:rsid w:val="00EC75FF"/>
    <w:rsid w:val="00ED4A13"/>
    <w:rsid w:val="00ED7B1E"/>
    <w:rsid w:val="00EE115D"/>
    <w:rsid w:val="00F0421A"/>
    <w:rsid w:val="00F07C6E"/>
    <w:rsid w:val="00F101EA"/>
    <w:rsid w:val="00F21AD4"/>
    <w:rsid w:val="00F21B85"/>
    <w:rsid w:val="00F2283B"/>
    <w:rsid w:val="00F27458"/>
    <w:rsid w:val="00F40CFB"/>
    <w:rsid w:val="00F54FF4"/>
    <w:rsid w:val="00F62342"/>
    <w:rsid w:val="00F869DC"/>
    <w:rsid w:val="00F91229"/>
    <w:rsid w:val="00F9580F"/>
    <w:rsid w:val="00FA3693"/>
    <w:rsid w:val="00FA4519"/>
    <w:rsid w:val="00FB49BA"/>
    <w:rsid w:val="00FD5103"/>
    <w:rsid w:val="00FD66DD"/>
    <w:rsid w:val="00FE178E"/>
    <w:rsid w:val="00FE6226"/>
    <w:rsid w:val="00FE6A7F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138CC-46B2-4317-B297-B0ABB4C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2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77D"/>
    <w:rPr>
      <w:color w:val="0000FF"/>
      <w:u w:val="single"/>
    </w:rPr>
  </w:style>
  <w:style w:type="paragraph" w:styleId="a4">
    <w:name w:val="Date"/>
    <w:basedOn w:val="a"/>
    <w:next w:val="a"/>
    <w:rsid w:val="00813BB9"/>
  </w:style>
  <w:style w:type="paragraph" w:styleId="a5">
    <w:name w:val="Document Map"/>
    <w:basedOn w:val="a"/>
    <w:semiHidden/>
    <w:rsid w:val="009C2EC7"/>
    <w:pPr>
      <w:shd w:val="clear" w:color="auto" w:fill="000080"/>
    </w:pPr>
    <w:rPr>
      <w:rFonts w:ascii="Arial" w:eastAsia="ＭＳ ゴシック" w:hAnsi="Arial"/>
    </w:rPr>
  </w:style>
  <w:style w:type="paragraph" w:styleId="a6">
    <w:name w:val="footnote text"/>
    <w:basedOn w:val="a"/>
    <w:semiHidden/>
    <w:rsid w:val="00B9530C"/>
    <w:pPr>
      <w:snapToGrid w:val="0"/>
      <w:jc w:val="left"/>
    </w:pPr>
    <w:rPr>
      <w:szCs w:val="24"/>
    </w:rPr>
  </w:style>
  <w:style w:type="character" w:styleId="a7">
    <w:name w:val="footnote reference"/>
    <w:basedOn w:val="a0"/>
    <w:semiHidden/>
    <w:rsid w:val="00B9530C"/>
    <w:rPr>
      <w:vertAlign w:val="superscript"/>
    </w:rPr>
  </w:style>
  <w:style w:type="paragraph" w:styleId="a8">
    <w:name w:val="Note Heading"/>
    <w:basedOn w:val="a"/>
    <w:next w:val="a"/>
    <w:rsid w:val="00382C1A"/>
    <w:pPr>
      <w:jc w:val="center"/>
    </w:pPr>
    <w:rPr>
      <w:sz w:val="24"/>
      <w:szCs w:val="24"/>
    </w:rPr>
  </w:style>
  <w:style w:type="paragraph" w:styleId="a9">
    <w:name w:val="Closing"/>
    <w:basedOn w:val="a"/>
    <w:rsid w:val="00382C1A"/>
    <w:pPr>
      <w:jc w:val="right"/>
    </w:pPr>
    <w:rPr>
      <w:sz w:val="24"/>
      <w:szCs w:val="24"/>
    </w:rPr>
  </w:style>
  <w:style w:type="paragraph" w:styleId="aa">
    <w:name w:val="Balloon Text"/>
    <w:basedOn w:val="a"/>
    <w:semiHidden/>
    <w:rsid w:val="00D814D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2274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2743C"/>
    <w:rPr>
      <w:kern w:val="2"/>
      <w:sz w:val="21"/>
      <w:szCs w:val="22"/>
    </w:rPr>
  </w:style>
  <w:style w:type="paragraph" w:styleId="ad">
    <w:name w:val="footer"/>
    <w:basedOn w:val="a"/>
    <w:link w:val="ae"/>
    <w:rsid w:val="002274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2743C"/>
    <w:rPr>
      <w:kern w:val="2"/>
      <w:sz w:val="21"/>
      <w:szCs w:val="22"/>
    </w:rPr>
  </w:style>
  <w:style w:type="table" w:styleId="af">
    <w:name w:val="Table Grid"/>
    <w:basedOn w:val="a1"/>
    <w:rsid w:val="002A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21B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@sakai-syaky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  報  第  　 号</vt:lpstr>
      <vt:lpstr>広  報  第  　 号　</vt:lpstr>
    </vt:vector>
  </TitlesOfParts>
  <Company>堺市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  報  第  　 号</dc:title>
  <dc:creator>堺市</dc:creator>
  <cp:lastModifiedBy>濱 今日子</cp:lastModifiedBy>
  <cp:revision>2</cp:revision>
  <cp:lastPrinted>2018-06-26T08:05:00Z</cp:lastPrinted>
  <dcterms:created xsi:type="dcterms:W3CDTF">2018-07-04T06:14:00Z</dcterms:created>
  <dcterms:modified xsi:type="dcterms:W3CDTF">2018-07-04T06:14:00Z</dcterms:modified>
</cp:coreProperties>
</file>